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875" w:type="pct"/>
        <w:jc w:val="center"/>
        <w:tblLook w:val="04A0" w:firstRow="1" w:lastRow="0" w:firstColumn="1" w:lastColumn="0" w:noHBand="0" w:noVBand="1"/>
      </w:tblPr>
      <w:tblGrid>
        <w:gridCol w:w="5764"/>
        <w:gridCol w:w="3632"/>
      </w:tblGrid>
      <w:tr w:rsidR="00F8414F" w:rsidRPr="00C93CFE">
        <w:trPr>
          <w:jc w:val="center"/>
        </w:trPr>
        <w:tc>
          <w:tcPr>
            <w:tcW w:w="6062" w:type="dxa"/>
          </w:tcPr>
          <w:p w:rsidR="00F8414F" w:rsidRPr="00C93CFE" w:rsidRDefault="00F8414F">
            <w:pPr>
              <w:widowControl w:val="0"/>
              <w:ind w:left="0" w:right="-57"/>
              <w:rPr>
                <w:color w:val="000000"/>
              </w:rPr>
            </w:pPr>
            <w:bookmarkStart w:id="0" w:name="_GoBack"/>
            <w:bookmarkEnd w:id="0"/>
            <w:r w:rsidRPr="00C93CFE">
              <w:rPr>
                <w:color w:val="000000"/>
              </w:rPr>
              <w:t>СОГЛАСОВАНО</w:t>
            </w:r>
          </w:p>
          <w:p w:rsidR="00F8414F" w:rsidRPr="00C93CFE" w:rsidRDefault="00F8414F">
            <w:pPr>
              <w:widowControl w:val="0"/>
              <w:ind w:left="0" w:right="-57"/>
              <w:rPr>
                <w:color w:val="000000"/>
              </w:rPr>
            </w:pPr>
          </w:p>
          <w:p w:rsidR="00F8414F" w:rsidRPr="00C93CFE" w:rsidRDefault="00F8414F">
            <w:pPr>
              <w:widowControl w:val="0"/>
              <w:ind w:left="0" w:right="-57"/>
              <w:rPr>
                <w:color w:val="000000"/>
              </w:rPr>
            </w:pPr>
            <w:r w:rsidRPr="00C93CFE">
              <w:rPr>
                <w:color w:val="000000"/>
              </w:rPr>
              <w:t>______________________________</w:t>
            </w:r>
          </w:p>
          <w:p w:rsidR="00F8414F" w:rsidRPr="00C93CFE" w:rsidRDefault="00F8414F">
            <w:pPr>
              <w:widowControl w:val="0"/>
              <w:ind w:left="0" w:right="-57"/>
              <w:rPr>
                <w:color w:val="000000"/>
              </w:rPr>
            </w:pPr>
            <w:r w:rsidRPr="00C93CFE">
              <w:rPr>
                <w:color w:val="000000"/>
              </w:rPr>
              <w:t>__________________ Фамилия И.О.</w:t>
            </w:r>
          </w:p>
          <w:p w:rsidR="00F8414F" w:rsidRPr="00C93CFE" w:rsidRDefault="00F8414F">
            <w:pPr>
              <w:widowControl w:val="0"/>
              <w:ind w:left="0" w:right="-57"/>
              <w:rPr>
                <w:color w:val="000000"/>
              </w:rPr>
            </w:pPr>
            <w:r w:rsidRPr="00C93CFE">
              <w:rPr>
                <w:color w:val="000000"/>
              </w:rPr>
              <w:t>"____"___________________20</w:t>
            </w:r>
            <w:r w:rsidR="00F33940" w:rsidRPr="00C93CFE">
              <w:rPr>
                <w:color w:val="000000"/>
              </w:rPr>
              <w:t>_</w:t>
            </w:r>
            <w:r w:rsidRPr="00C93CFE">
              <w:rPr>
                <w:color w:val="000000"/>
              </w:rPr>
              <w:t>_г.</w:t>
            </w:r>
          </w:p>
        </w:tc>
        <w:tc>
          <w:tcPr>
            <w:tcW w:w="3643" w:type="dxa"/>
          </w:tcPr>
          <w:p w:rsidR="00F8414F" w:rsidRPr="00C93CFE" w:rsidRDefault="00F8414F">
            <w:pPr>
              <w:widowControl w:val="0"/>
              <w:ind w:left="0"/>
              <w:rPr>
                <w:color w:val="000000"/>
              </w:rPr>
            </w:pPr>
            <w:r w:rsidRPr="00C93CFE">
              <w:rPr>
                <w:color w:val="000000"/>
              </w:rPr>
              <w:t>УТВЕРЖДАЮ</w:t>
            </w:r>
          </w:p>
          <w:p w:rsidR="00F8414F" w:rsidRPr="00C93CFE" w:rsidRDefault="00F8414F">
            <w:pPr>
              <w:widowControl w:val="0"/>
              <w:ind w:left="0" w:right="-57"/>
            </w:pPr>
          </w:p>
          <w:p w:rsidR="00F8414F" w:rsidRPr="00C93CFE" w:rsidRDefault="00F8414F">
            <w:pPr>
              <w:widowControl w:val="0"/>
              <w:ind w:left="0" w:right="-57"/>
            </w:pPr>
            <w:r w:rsidRPr="00C93CFE">
              <w:t>______________________________</w:t>
            </w:r>
          </w:p>
          <w:p w:rsidR="00F8414F" w:rsidRPr="00C93CFE" w:rsidRDefault="00F8414F">
            <w:pPr>
              <w:widowControl w:val="0"/>
              <w:ind w:left="0" w:right="-57"/>
            </w:pPr>
            <w:r w:rsidRPr="00C93CFE">
              <w:t>__________________ Фамилия И.О.</w:t>
            </w:r>
          </w:p>
          <w:p w:rsidR="00F8414F" w:rsidRPr="00C93CFE" w:rsidRDefault="00F8414F">
            <w:pPr>
              <w:widowControl w:val="0"/>
              <w:ind w:left="0" w:right="-57"/>
            </w:pPr>
            <w:r w:rsidRPr="00C93CFE">
              <w:rPr>
                <w:color w:val="000000"/>
              </w:rPr>
              <w:t>"____"___________________20</w:t>
            </w:r>
            <w:r w:rsidR="00F33940" w:rsidRPr="00C93CFE">
              <w:rPr>
                <w:color w:val="000000"/>
              </w:rPr>
              <w:t>_</w:t>
            </w:r>
            <w:r w:rsidRPr="00C93CFE">
              <w:rPr>
                <w:color w:val="000000"/>
              </w:rPr>
              <w:t>_г.</w:t>
            </w:r>
          </w:p>
        </w:tc>
      </w:tr>
    </w:tbl>
    <w:p w:rsidR="00F8414F" w:rsidRPr="00C93CFE" w:rsidRDefault="00F8414F" w:rsidP="00F8414F">
      <w:pPr>
        <w:pStyle w:val="-2"/>
      </w:pPr>
    </w:p>
    <w:p w:rsidR="00F8414F" w:rsidRPr="00C93CFE" w:rsidRDefault="00F8414F" w:rsidP="00F8414F">
      <w:pPr>
        <w:pStyle w:val="aa"/>
      </w:pPr>
      <w:r w:rsidRPr="00C93CFE">
        <w:t>Действующая документация СМК</w:t>
      </w:r>
    </w:p>
    <w:p w:rsidR="00F8414F" w:rsidRPr="00C93CFE" w:rsidRDefault="00F8414F" w:rsidP="00F8414F">
      <w:pPr>
        <w:pStyle w:val="af2"/>
      </w:pPr>
      <w:r w:rsidRPr="00C93CFE">
        <w:t>Отчет</w:t>
      </w:r>
    </w:p>
    <w:p w:rsidR="00F8414F" w:rsidRPr="00C93CFE" w:rsidRDefault="00F8414F" w:rsidP="00F8414F">
      <w:pPr>
        <w:pStyle w:val="-2"/>
      </w:pPr>
    </w:p>
    <w:tbl>
      <w:tblPr>
        <w:tblW w:w="487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"/>
        <w:gridCol w:w="1391"/>
        <w:gridCol w:w="2903"/>
        <w:gridCol w:w="1821"/>
        <w:gridCol w:w="1381"/>
        <w:gridCol w:w="1428"/>
      </w:tblGrid>
      <w:tr w:rsidR="00F8414F" w:rsidRPr="00C93CFE" w:rsidTr="008F0EBD">
        <w:trPr>
          <w:tblHeader/>
        </w:trPr>
        <w:tc>
          <w:tcPr>
            <w:tcW w:w="24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8414F" w:rsidRPr="00C93CFE" w:rsidRDefault="00F8414F" w:rsidP="00397C83">
            <w:pPr>
              <w:pStyle w:val="a8"/>
              <w:keepNext/>
            </w:pPr>
            <w:r w:rsidRPr="00C93CFE">
              <w:t>№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8414F" w:rsidRPr="00C93CFE" w:rsidRDefault="00F8414F" w:rsidP="00397C83">
            <w:pPr>
              <w:pStyle w:val="a8"/>
              <w:keepNext/>
            </w:pPr>
            <w:r w:rsidRPr="00C93CFE">
              <w:t>Код документа</w:t>
            </w:r>
          </w:p>
        </w:tc>
        <w:tc>
          <w:tcPr>
            <w:tcW w:w="155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8414F" w:rsidRPr="00C93CFE" w:rsidRDefault="00F8414F" w:rsidP="00397C83">
            <w:pPr>
              <w:pStyle w:val="a8"/>
              <w:keepNext/>
            </w:pPr>
            <w:r w:rsidRPr="00C93CFE">
              <w:t>Название документа</w:t>
            </w:r>
          </w:p>
        </w:tc>
        <w:tc>
          <w:tcPr>
            <w:tcW w:w="97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8414F" w:rsidRPr="00C93CFE" w:rsidRDefault="00F8414F" w:rsidP="00397C83">
            <w:pPr>
              <w:pStyle w:val="a8"/>
              <w:keepNext/>
            </w:pPr>
            <w:r w:rsidRPr="00C93CFE">
              <w:t>Приказ</w:t>
            </w:r>
          </w:p>
        </w:tc>
        <w:tc>
          <w:tcPr>
            <w:tcW w:w="74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8414F" w:rsidRPr="00C93CFE" w:rsidRDefault="00F8414F" w:rsidP="00397C83">
            <w:pPr>
              <w:pStyle w:val="a8"/>
              <w:keepNext/>
            </w:pPr>
            <w:r w:rsidRPr="00C93CFE">
              <w:t>Дата введения в действие</w:t>
            </w:r>
          </w:p>
        </w:tc>
        <w:tc>
          <w:tcPr>
            <w:tcW w:w="73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8414F" w:rsidRPr="00C93CFE" w:rsidRDefault="00F8414F" w:rsidP="00397C83">
            <w:pPr>
              <w:pStyle w:val="a8"/>
              <w:keepNext/>
            </w:pPr>
            <w:r w:rsidRPr="00C93CFE">
              <w:t>Планируемая дата пересмотра</w:t>
            </w:r>
          </w:p>
        </w:tc>
      </w:tr>
      <w:tr w:rsidR="00F8414F" w:rsidRPr="00C93CFE" w:rsidTr="008F0EBD">
        <w:tc>
          <w:tcPr>
            <w:tcW w:w="24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8414F" w:rsidRPr="00C93CFE" w:rsidRDefault="00F8414F" w:rsidP="00F8414F">
            <w:pPr>
              <w:pStyle w:val="af0"/>
            </w:pPr>
            <w: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8414F" w:rsidRPr="00C93CFE" w:rsidRDefault="00F8414F">
            <w:pPr>
              <w:pStyle w:val="af0"/>
            </w:pP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8414F" w:rsidRPr="00C93CFE" w:rsidRDefault="00F8414F">
            <w:pPr>
              <w:pStyle w:val="af0"/>
            </w:pPr>
            <w:r>
              <w:t>Видение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8414F" w:rsidRPr="00C93CFE" w:rsidRDefault="00F8414F">
            <w:pPr>
              <w:pStyle w:val="af0"/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8414F" w:rsidRPr="00C93CFE" w:rsidRDefault="00F8414F">
            <w:pPr>
              <w:pStyle w:val="af0"/>
              <w:jc w:val="center"/>
            </w:pPr>
            <w:r>
              <w:t>16.12.2017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8414F" w:rsidRPr="00C93CFE" w:rsidRDefault="00F8414F">
            <w:pPr>
              <w:pStyle w:val="af0"/>
              <w:jc w:val="center"/>
            </w:pPr>
            <w:r>
              <w:t>22.12.2018</w:t>
            </w:r>
          </w:p>
        </w:tc>
      </w:tr>
      <w:tr w:rsidR="00F8414F" w:rsidRPr="00C93CFE" w:rsidTr="008F0EBD">
        <w:tc>
          <w:tcPr>
            <w:tcW w:w="24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8414F" w:rsidRPr="00C93CFE" w:rsidRDefault="00F8414F" w:rsidP="00F8414F">
            <w:pPr>
              <w:pStyle w:val="af0"/>
            </w:pPr>
            <w: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8414F" w:rsidRPr="00C93CFE" w:rsidRDefault="00F8414F">
            <w:pPr>
              <w:pStyle w:val="af0"/>
            </w:pP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8414F" w:rsidRPr="00C93CFE" w:rsidRDefault="00F8414F">
            <w:pPr>
              <w:pStyle w:val="af0"/>
            </w:pPr>
            <w:r>
              <w:t>Методика анализа требований к продукции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8414F" w:rsidRPr="00C93CFE" w:rsidRDefault="00F8414F">
            <w:pPr>
              <w:pStyle w:val="af0"/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8414F" w:rsidRPr="00C93CFE" w:rsidRDefault="00F8414F">
            <w:pPr>
              <w:pStyle w:val="af0"/>
              <w:jc w:val="center"/>
            </w:pPr>
            <w:r>
              <w:t>16.12.2017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8414F" w:rsidRPr="00C93CFE" w:rsidRDefault="00F8414F">
            <w:pPr>
              <w:pStyle w:val="af0"/>
              <w:jc w:val="center"/>
            </w:pPr>
            <w:r>
              <w:t>22.12.2018</w:t>
            </w:r>
          </w:p>
        </w:tc>
      </w:tr>
      <w:tr w:rsidR="00F8414F" w:rsidRPr="00C93CFE" w:rsidTr="008F0EBD">
        <w:tc>
          <w:tcPr>
            <w:tcW w:w="24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8414F" w:rsidRPr="00C93CFE" w:rsidRDefault="00F8414F" w:rsidP="00F8414F">
            <w:pPr>
              <w:pStyle w:val="af0"/>
            </w:pPr>
            <w: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8414F" w:rsidRPr="00C93CFE" w:rsidRDefault="00F8414F">
            <w:pPr>
              <w:pStyle w:val="af0"/>
            </w:pP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8414F" w:rsidRPr="00C93CFE" w:rsidRDefault="00F8414F">
            <w:pPr>
              <w:pStyle w:val="af0"/>
            </w:pPr>
            <w:r>
              <w:t>Миссия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8414F" w:rsidRPr="00C93CFE" w:rsidRDefault="00F8414F">
            <w:pPr>
              <w:pStyle w:val="af0"/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8414F" w:rsidRPr="00C93CFE" w:rsidRDefault="00F8414F">
            <w:pPr>
              <w:pStyle w:val="af0"/>
              <w:jc w:val="center"/>
            </w:pPr>
            <w:r>
              <w:t>16.12.2017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8414F" w:rsidRPr="00C93CFE" w:rsidRDefault="00F8414F">
            <w:pPr>
              <w:pStyle w:val="af0"/>
              <w:jc w:val="center"/>
            </w:pPr>
            <w:r>
              <w:t>22.12.2018</w:t>
            </w:r>
          </w:p>
        </w:tc>
      </w:tr>
      <w:tr w:rsidR="00F8414F" w:rsidRPr="00C93CFE" w:rsidTr="008F0EBD">
        <w:tc>
          <w:tcPr>
            <w:tcW w:w="24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8414F" w:rsidRPr="00C93CFE" w:rsidRDefault="00F8414F" w:rsidP="00F8414F">
            <w:pPr>
              <w:pStyle w:val="af0"/>
            </w:pPr>
            <w: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8414F" w:rsidRPr="00C93CFE" w:rsidRDefault="00F8414F">
            <w:pPr>
              <w:pStyle w:val="af0"/>
            </w:pP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8414F" w:rsidRPr="00C93CFE" w:rsidRDefault="00F8414F">
            <w:pPr>
              <w:pStyle w:val="af0"/>
            </w:pPr>
            <w:r>
              <w:t>Описание предприятия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8414F" w:rsidRPr="00C93CFE" w:rsidRDefault="00F8414F">
            <w:pPr>
              <w:pStyle w:val="af0"/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8414F" w:rsidRPr="00C93CFE" w:rsidRDefault="00F8414F">
            <w:pPr>
              <w:pStyle w:val="af0"/>
              <w:jc w:val="center"/>
            </w:pPr>
            <w:r>
              <w:t>16.12.2017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8414F" w:rsidRPr="00C93CFE" w:rsidRDefault="00F8414F">
            <w:pPr>
              <w:pStyle w:val="af0"/>
              <w:jc w:val="center"/>
            </w:pPr>
          </w:p>
        </w:tc>
      </w:tr>
      <w:tr w:rsidR="00F8414F" w:rsidRPr="00C93CFE" w:rsidTr="008F0EBD">
        <w:tc>
          <w:tcPr>
            <w:tcW w:w="24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8414F" w:rsidRPr="00C93CFE" w:rsidRDefault="00F8414F" w:rsidP="00F8414F">
            <w:pPr>
              <w:pStyle w:val="af0"/>
            </w:pPr>
            <w: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8414F" w:rsidRPr="00C93CFE" w:rsidRDefault="00F8414F">
            <w:pPr>
              <w:pStyle w:val="af0"/>
            </w:pP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8414F" w:rsidRPr="00C93CFE" w:rsidRDefault="00F8414F">
            <w:pPr>
              <w:pStyle w:val="af0"/>
            </w:pPr>
            <w:r>
              <w:t>Отчет об анализе требований к продукции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8414F" w:rsidRPr="00C93CFE" w:rsidRDefault="00F8414F">
            <w:pPr>
              <w:pStyle w:val="af0"/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8414F" w:rsidRPr="00C93CFE" w:rsidRDefault="00F8414F">
            <w:pPr>
              <w:pStyle w:val="af0"/>
              <w:jc w:val="center"/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8414F" w:rsidRPr="00C93CFE" w:rsidRDefault="00F8414F">
            <w:pPr>
              <w:pStyle w:val="af0"/>
              <w:jc w:val="center"/>
            </w:pPr>
          </w:p>
        </w:tc>
      </w:tr>
      <w:tr w:rsidR="00F8414F" w:rsidRPr="00C93CFE" w:rsidTr="008F0EBD">
        <w:tc>
          <w:tcPr>
            <w:tcW w:w="24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8414F" w:rsidRPr="00C93CFE" w:rsidRDefault="00F8414F" w:rsidP="00F8414F">
            <w:pPr>
              <w:pStyle w:val="af0"/>
            </w:pPr>
            <w: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8414F" w:rsidRPr="00C93CFE" w:rsidRDefault="00F8414F">
            <w:pPr>
              <w:pStyle w:val="af0"/>
            </w:pP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8414F" w:rsidRPr="00C93CFE" w:rsidRDefault="00F8414F">
            <w:pPr>
              <w:pStyle w:val="af0"/>
            </w:pPr>
            <w:r>
              <w:t>Отчет об удовлетворенности клиента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8414F" w:rsidRPr="00C93CFE" w:rsidRDefault="00F8414F">
            <w:pPr>
              <w:pStyle w:val="af0"/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8414F" w:rsidRPr="00C93CFE" w:rsidRDefault="00F8414F">
            <w:pPr>
              <w:pStyle w:val="af0"/>
              <w:jc w:val="center"/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8414F" w:rsidRPr="00C93CFE" w:rsidRDefault="00F8414F">
            <w:pPr>
              <w:pStyle w:val="af0"/>
              <w:jc w:val="center"/>
            </w:pPr>
          </w:p>
        </w:tc>
      </w:tr>
      <w:tr w:rsidR="00F8414F" w:rsidRPr="00C93CFE" w:rsidTr="008F0EBD">
        <w:tc>
          <w:tcPr>
            <w:tcW w:w="24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8414F" w:rsidRPr="00C93CFE" w:rsidRDefault="00F8414F" w:rsidP="00F8414F">
            <w:pPr>
              <w:pStyle w:val="af0"/>
            </w:pPr>
            <w: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8414F" w:rsidRPr="00C93CFE" w:rsidRDefault="00F8414F">
            <w:pPr>
              <w:pStyle w:val="af0"/>
            </w:pP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8414F" w:rsidRPr="00C93CFE" w:rsidRDefault="00F8414F">
            <w:pPr>
              <w:pStyle w:val="af0"/>
            </w:pPr>
            <w:r>
              <w:t>Политика в области качества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8414F" w:rsidRPr="00C93CFE" w:rsidRDefault="00F8414F">
            <w:pPr>
              <w:pStyle w:val="af0"/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8414F" w:rsidRPr="00C93CFE" w:rsidRDefault="00F8414F">
            <w:pPr>
              <w:pStyle w:val="af0"/>
              <w:jc w:val="center"/>
            </w:pPr>
            <w:r>
              <w:t>23.12.2017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8414F" w:rsidRPr="00C93CFE" w:rsidRDefault="00F8414F">
            <w:pPr>
              <w:pStyle w:val="af0"/>
              <w:jc w:val="center"/>
            </w:pPr>
            <w:r>
              <w:t>22.12.2018</w:t>
            </w:r>
          </w:p>
        </w:tc>
      </w:tr>
      <w:tr w:rsidR="00F8414F" w:rsidRPr="00C93CFE" w:rsidTr="008F0EBD">
        <w:tc>
          <w:tcPr>
            <w:tcW w:w="24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8414F" w:rsidRPr="00C93CFE" w:rsidRDefault="00F8414F" w:rsidP="00F8414F">
            <w:pPr>
              <w:pStyle w:val="af0"/>
            </w:pPr>
            <w:bookmarkStart w:id="1" w:name="Проектные_и_действующие__55315f23"/>
            <w:bookmarkEnd w:id="1"/>
            <w: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8414F" w:rsidRPr="00C93CFE" w:rsidRDefault="00F8414F">
            <w:pPr>
              <w:pStyle w:val="af0"/>
            </w:pP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8414F" w:rsidRPr="00C93CFE" w:rsidRDefault="00F8414F">
            <w:pPr>
              <w:pStyle w:val="af0"/>
            </w:pPr>
            <w:r>
              <w:t>Справка о поверке инструмента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8414F" w:rsidRPr="00C93CFE" w:rsidRDefault="00F8414F">
            <w:pPr>
              <w:pStyle w:val="af0"/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8414F" w:rsidRPr="00C93CFE" w:rsidRDefault="00F8414F">
            <w:pPr>
              <w:pStyle w:val="af0"/>
              <w:jc w:val="center"/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8414F" w:rsidRPr="00C93CFE" w:rsidRDefault="00F8414F">
            <w:pPr>
              <w:pStyle w:val="af0"/>
              <w:jc w:val="center"/>
            </w:pPr>
          </w:p>
        </w:tc>
      </w:tr>
    </w:tbl>
    <w:p w:rsidR="00106DFE" w:rsidRPr="00C93CFE" w:rsidRDefault="00106DFE" w:rsidP="001E0E6B">
      <w:pPr>
        <w:pStyle w:val="-2"/>
      </w:pPr>
    </w:p>
    <w:sectPr w:rsidR="00106DFE" w:rsidRPr="00C93CFE" w:rsidSect="008F0EBD">
      <w:headerReference w:type="default" r:id="rId7"/>
      <w:footerReference w:type="default" r:id="rId8"/>
      <w:pgSz w:w="11906" w:h="16838"/>
      <w:pgMar w:top="851" w:right="851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3B45" w:rsidRDefault="00633B45" w:rsidP="00EA5F32">
      <w:pPr>
        <w:spacing w:after="0"/>
      </w:pPr>
      <w:r>
        <w:separator/>
      </w:r>
    </w:p>
  </w:endnote>
  <w:endnote w:type="continuationSeparator" w:id="0">
    <w:p w:rsidR="00633B45" w:rsidRDefault="00633B45" w:rsidP="00EA5F3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1E0" w:firstRow="1" w:lastRow="1" w:firstColumn="1" w:lastColumn="1" w:noHBand="0" w:noVBand="0"/>
    </w:tblPr>
    <w:tblGrid>
      <w:gridCol w:w="7039"/>
      <w:gridCol w:w="2598"/>
    </w:tblGrid>
    <w:tr w:rsidR="00EA5F32">
      <w:tc>
        <w:tcPr>
          <w:tcW w:w="3652" w:type="pct"/>
          <w:tcBorders>
            <w:top w:val="single" w:sz="4" w:space="0" w:color="auto"/>
            <w:left w:val="nil"/>
            <w:bottom w:val="nil"/>
            <w:right w:val="nil"/>
          </w:tcBorders>
        </w:tcPr>
        <w:p w:rsidR="00EA5F32" w:rsidRDefault="00633B45" w:rsidP="008F0EBD">
          <w:pPr>
            <w:pStyle w:val="ac"/>
            <w:spacing w:after="0"/>
          </w:pPr>
          <w:r>
            <w:fldChar w:fldCharType="begin"/>
          </w:r>
          <w:r>
            <w:instrText xml:space="preserve"> STYLEREF  "Название документа"  \* MERGEFORMAT </w:instrText>
          </w:r>
          <w:r>
            <w:fldChar w:fldCharType="separate"/>
          </w:r>
          <w:r>
            <w:t>Действующая документация СМК</w:t>
          </w:r>
          <w:r>
            <w:fldChar w:fldCharType="end"/>
          </w:r>
          <w:r w:rsidR="00EA5F32" w:rsidRPr="00397C83">
            <w:t>.</w:t>
          </w:r>
          <w:r w:rsidR="00EA5F32">
            <w:t xml:space="preserve"> </w:t>
          </w:r>
          <w:r>
            <w:fldChar w:fldCharType="begin"/>
          </w:r>
          <w:r>
            <w:instrText xml:space="preserve"> STYLEREF  "Тип документа"  \* MERGEFORMAT </w:instrText>
          </w:r>
          <w:r>
            <w:fldChar w:fldCharType="separate"/>
          </w:r>
          <w:r>
            <w:t>Отчет</w:t>
          </w:r>
          <w:r>
            <w:fldChar w:fldCharType="end"/>
          </w:r>
        </w:p>
      </w:tc>
      <w:tc>
        <w:tcPr>
          <w:tcW w:w="1348" w:type="pct"/>
          <w:tcBorders>
            <w:top w:val="single" w:sz="4" w:space="0" w:color="auto"/>
            <w:left w:val="nil"/>
            <w:bottom w:val="nil"/>
            <w:right w:val="nil"/>
          </w:tcBorders>
        </w:tcPr>
        <w:p w:rsidR="00EA5F32" w:rsidRDefault="00EA5F32">
          <w:pPr>
            <w:pStyle w:val="ac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633B45"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633B45">
            <w:t>1</w:t>
          </w:r>
          <w:r>
            <w:fldChar w:fldCharType="end"/>
          </w:r>
        </w:p>
      </w:tc>
    </w:tr>
  </w:tbl>
  <w:p w:rsidR="00EA5F32" w:rsidRPr="008F0EBD" w:rsidRDefault="00EA5F32" w:rsidP="008F0EBD">
    <w:pPr>
      <w:pStyle w:val="ac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3B45" w:rsidRDefault="00633B45" w:rsidP="00EA5F32">
      <w:pPr>
        <w:spacing w:after="0"/>
      </w:pPr>
      <w:r>
        <w:separator/>
      </w:r>
    </w:p>
  </w:footnote>
  <w:footnote w:type="continuationSeparator" w:id="0">
    <w:p w:rsidR="00633B45" w:rsidRDefault="00633B45" w:rsidP="00EA5F3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1138" w:rsidRDefault="00741138" w:rsidP="00741138">
    <w:pPr>
      <w:pStyle w:val="a"/>
      <w:numPr>
        <w:ilvl w:val="0"/>
        <w:numId w:val="0"/>
      </w:num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842F1"/>
    <w:multiLevelType w:val="multilevel"/>
    <w:tmpl w:val="E7F2D9F6"/>
    <w:styleLink w:val="-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" w15:restartNumberingAfterBreak="0">
    <w:nsid w:val="24091369"/>
    <w:multiLevelType w:val="hybridMultilevel"/>
    <w:tmpl w:val="98823CBC"/>
    <w:lvl w:ilvl="0" w:tplc="8C62FCF8">
      <w:start w:val="1"/>
      <w:numFmt w:val="bullet"/>
      <w:pStyle w:val="-0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" w15:restartNumberingAfterBreak="0">
    <w:nsid w:val="2FD118C8"/>
    <w:multiLevelType w:val="multilevel"/>
    <w:tmpl w:val="7534D9BE"/>
    <w:styleLink w:val="-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4F1112DA"/>
    <w:multiLevelType w:val="hybridMultilevel"/>
    <w:tmpl w:val="6BF41224"/>
    <w:lvl w:ilvl="0" w:tplc="94FE5424">
      <w:start w:val="1"/>
      <w:numFmt w:val="decimal"/>
      <w:suff w:val="nothing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SHtml" w:val="False"/>
    <w:docVar w:name="BSInThread" w:val="False"/>
    <w:docVar w:name="BSObjectGUID" w:val="e1fa3df7-a2ba-440e-b69a-b5acc4c34428"/>
    <w:docVar w:name="BSPortal" w:val="False"/>
    <w:docVar w:name="BSTemplateGUID" w:val="41626c21-4194-4992-b09b-960b055c8640"/>
    <w:docVar w:name="BSUserType" w:val="NFR"/>
    <w:docVar w:name="BSVersion" w:val="4.2.6730.30551"/>
  </w:docVars>
  <w:rsids>
    <w:rsidRoot w:val="002F1689"/>
    <w:rsid w:val="000274D8"/>
    <w:rsid w:val="000B7273"/>
    <w:rsid w:val="00106DFE"/>
    <w:rsid w:val="001D2647"/>
    <w:rsid w:val="001D6B97"/>
    <w:rsid w:val="001E0E6B"/>
    <w:rsid w:val="00266532"/>
    <w:rsid w:val="00290AA2"/>
    <w:rsid w:val="002C2F3B"/>
    <w:rsid w:val="002F1689"/>
    <w:rsid w:val="00374449"/>
    <w:rsid w:val="00397C83"/>
    <w:rsid w:val="00440745"/>
    <w:rsid w:val="004643D9"/>
    <w:rsid w:val="00466E40"/>
    <w:rsid w:val="00497CD3"/>
    <w:rsid w:val="004A5B69"/>
    <w:rsid w:val="00544FCE"/>
    <w:rsid w:val="0055688B"/>
    <w:rsid w:val="00633B45"/>
    <w:rsid w:val="00635D37"/>
    <w:rsid w:val="006E044E"/>
    <w:rsid w:val="00706C8E"/>
    <w:rsid w:val="00741138"/>
    <w:rsid w:val="00776E12"/>
    <w:rsid w:val="00843F49"/>
    <w:rsid w:val="00846456"/>
    <w:rsid w:val="00852289"/>
    <w:rsid w:val="00883293"/>
    <w:rsid w:val="008C6908"/>
    <w:rsid w:val="008F0EBD"/>
    <w:rsid w:val="009221ED"/>
    <w:rsid w:val="009322B1"/>
    <w:rsid w:val="00A821AC"/>
    <w:rsid w:val="00AA00A0"/>
    <w:rsid w:val="00AA188A"/>
    <w:rsid w:val="00AA474B"/>
    <w:rsid w:val="00AC5052"/>
    <w:rsid w:val="00AF3F28"/>
    <w:rsid w:val="00B86FC7"/>
    <w:rsid w:val="00C669F8"/>
    <w:rsid w:val="00C93CFE"/>
    <w:rsid w:val="00CE15D8"/>
    <w:rsid w:val="00DB0419"/>
    <w:rsid w:val="00DC42F2"/>
    <w:rsid w:val="00E17795"/>
    <w:rsid w:val="00E17B02"/>
    <w:rsid w:val="00E859A7"/>
    <w:rsid w:val="00EA5F32"/>
    <w:rsid w:val="00EB0BFE"/>
    <w:rsid w:val="00EE1391"/>
    <w:rsid w:val="00F20D3E"/>
    <w:rsid w:val="00F33940"/>
    <w:rsid w:val="00F34BA6"/>
    <w:rsid w:val="00F8414F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8264C3E-D404-4D1E-B020-1453BF223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A00A0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0"/>
    <w:qFormat/>
    <w:rsid w:val="00AA00A0"/>
    <w:pPr>
      <w:keepNext/>
      <w:pageBreakBefore/>
      <w:numPr>
        <w:numId w:val="2"/>
      </w:numPr>
      <w:tabs>
        <w:tab w:val="clear" w:pos="360"/>
        <w:tab w:val="num" w:pos="643"/>
      </w:tabs>
      <w:spacing w:after="360"/>
      <w:ind w:left="643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0"/>
    <w:qFormat/>
    <w:rsid w:val="00AA00A0"/>
    <w:pPr>
      <w:keepNext/>
      <w:numPr>
        <w:ilvl w:val="1"/>
        <w:numId w:val="2"/>
      </w:numPr>
      <w:tabs>
        <w:tab w:val="clear" w:pos="792"/>
        <w:tab w:val="num" w:pos="643"/>
      </w:tabs>
      <w:spacing w:before="240" w:after="120"/>
      <w:ind w:left="643" w:hanging="36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0"/>
    <w:qFormat/>
    <w:rsid w:val="00AA00A0"/>
    <w:pPr>
      <w:keepNext/>
      <w:tabs>
        <w:tab w:val="left" w:pos="720"/>
      </w:tabs>
      <w:spacing w:before="120" w:after="60"/>
      <w:ind w:left="720"/>
      <w:outlineLvl w:val="2"/>
    </w:pPr>
    <w:rPr>
      <w:rFonts w:ascii="Arial" w:hAnsi="Arial" w:cs="Arial"/>
      <w:b/>
      <w:bCs/>
      <w:kern w:val="32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header"/>
    <w:basedOn w:val="a0"/>
    <w:rsid w:val="00AA00A0"/>
    <w:pPr>
      <w:numPr>
        <w:ilvl w:val="3"/>
        <w:numId w:val="2"/>
      </w:numPr>
      <w:tabs>
        <w:tab w:val="clear" w:pos="1440"/>
        <w:tab w:val="num" w:pos="643"/>
        <w:tab w:val="center" w:pos="4677"/>
        <w:tab w:val="right" w:pos="9355"/>
      </w:tabs>
      <w:ind w:left="643"/>
    </w:pPr>
  </w:style>
  <w:style w:type="paragraph" w:customStyle="1" w:styleId="a4">
    <w:name w:val="Объект"/>
    <w:basedOn w:val="a0"/>
    <w:rsid w:val="00843F49"/>
  </w:style>
  <w:style w:type="character" w:styleId="a5">
    <w:name w:val="Hyperlink"/>
    <w:rsid w:val="00AA00A0"/>
    <w:rPr>
      <w:color w:val="0000FF"/>
      <w:u w:val="single"/>
    </w:rPr>
  </w:style>
  <w:style w:type="paragraph" w:customStyle="1" w:styleId="a6">
    <w:name w:val="ДанныеТаблицы"/>
    <w:basedOn w:val="a0"/>
    <w:rsid w:val="00AA00A0"/>
    <w:rPr>
      <w:rFonts w:ascii="Tahoma" w:hAnsi="Tahoma"/>
      <w:sz w:val="18"/>
      <w:szCs w:val="18"/>
    </w:rPr>
  </w:style>
  <w:style w:type="paragraph" w:customStyle="1" w:styleId="10">
    <w:name w:val="Заголовок 1 не нумерованный"/>
    <w:basedOn w:val="1"/>
    <w:next w:val="a0"/>
    <w:rsid w:val="00AA00A0"/>
    <w:pPr>
      <w:numPr>
        <w:numId w:val="0"/>
      </w:numPr>
    </w:pPr>
    <w:rPr>
      <w:rFonts w:cs="Times New Roman"/>
      <w:szCs w:val="20"/>
    </w:rPr>
  </w:style>
  <w:style w:type="table" w:styleId="a7">
    <w:name w:val="Table Grid"/>
    <w:basedOn w:val="a2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0">
    <w:name w:val="Заголовок 2 не нумерованный"/>
    <w:basedOn w:val="2"/>
    <w:next w:val="a0"/>
    <w:rsid w:val="00AA00A0"/>
    <w:pPr>
      <w:numPr>
        <w:ilvl w:val="0"/>
        <w:numId w:val="0"/>
      </w:numPr>
    </w:pPr>
  </w:style>
  <w:style w:type="paragraph" w:customStyle="1" w:styleId="30">
    <w:name w:val="Заголовок 3 не нумерованный"/>
    <w:basedOn w:val="3"/>
    <w:next w:val="a0"/>
    <w:rsid w:val="00AA00A0"/>
    <w:pPr>
      <w:tabs>
        <w:tab w:val="clear" w:pos="720"/>
        <w:tab w:val="left" w:pos="0"/>
      </w:tabs>
      <w:ind w:left="0"/>
    </w:pPr>
  </w:style>
  <w:style w:type="paragraph" w:customStyle="1" w:styleId="a8">
    <w:name w:val="Заголовок таблицы"/>
    <w:basedOn w:val="a0"/>
    <w:link w:val="a9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9">
    <w:name w:val="Заголовок таблицы Знак"/>
    <w:link w:val="a8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a">
    <w:name w:val="Название документа"/>
    <w:next w:val="a0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b">
    <w:name w:val="Название компании"/>
    <w:basedOn w:val="a0"/>
    <w:autoRedefine/>
    <w:rsid w:val="00AA00A0"/>
    <w:pPr>
      <w:ind w:left="0" w:right="567"/>
      <w:jc w:val="center"/>
    </w:pPr>
    <w:rPr>
      <w:sz w:val="24"/>
    </w:rPr>
  </w:style>
  <w:style w:type="paragraph" w:styleId="ac">
    <w:name w:val="footer"/>
    <w:basedOn w:val="a0"/>
    <w:link w:val="ad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-2">
    <w:name w:val="Обычный - Отчет"/>
    <w:basedOn w:val="a0"/>
    <w:link w:val="-3"/>
    <w:rsid w:val="00AA00A0"/>
    <w:pPr>
      <w:ind w:left="0"/>
    </w:pPr>
  </w:style>
  <w:style w:type="character" w:customStyle="1" w:styleId="-3">
    <w:name w:val="Обычный - Отчет Знак"/>
    <w:link w:val="-2"/>
    <w:rsid w:val="00AA00A0"/>
    <w:rPr>
      <w:rFonts w:ascii="Arial" w:hAnsi="Arial"/>
      <w:szCs w:val="24"/>
      <w:lang w:val="ru-RU" w:eastAsia="ru-RU" w:bidi="ar-SA"/>
    </w:rPr>
  </w:style>
  <w:style w:type="paragraph" w:styleId="11">
    <w:name w:val="toc 1"/>
    <w:basedOn w:val="a0"/>
    <w:next w:val="a0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1">
    <w:name w:val="toc 2"/>
    <w:basedOn w:val="a0"/>
    <w:next w:val="a0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1">
    <w:name w:val="toc 3"/>
    <w:basedOn w:val="a0"/>
    <w:next w:val="a0"/>
    <w:autoRedefine/>
    <w:semiHidden/>
    <w:rsid w:val="00AA00A0"/>
    <w:pPr>
      <w:ind w:left="440"/>
    </w:pPr>
  </w:style>
  <w:style w:type="paragraph" w:customStyle="1" w:styleId="ae">
    <w:name w:val="Содержание"/>
    <w:next w:val="a0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1">
    <w:name w:val="Стиль маркированный - Док"/>
    <w:basedOn w:val="a3"/>
    <w:rsid w:val="00AA00A0"/>
    <w:pPr>
      <w:numPr>
        <w:numId w:val="3"/>
      </w:numPr>
    </w:pPr>
  </w:style>
  <w:style w:type="paragraph" w:customStyle="1" w:styleId="-0">
    <w:name w:val="Стиль маркированный - Отчет"/>
    <w:basedOn w:val="-2"/>
    <w:link w:val="-4"/>
    <w:rsid w:val="00AA00A0"/>
    <w:pPr>
      <w:numPr>
        <w:numId w:val="4"/>
      </w:numPr>
      <w:tabs>
        <w:tab w:val="clear" w:pos="360"/>
        <w:tab w:val="num" w:pos="1209"/>
      </w:tabs>
      <w:ind w:left="1209"/>
    </w:pPr>
  </w:style>
  <w:style w:type="character" w:customStyle="1" w:styleId="-4">
    <w:name w:val="Стиль маркированный - Отчет Знак"/>
    <w:basedOn w:val="-3"/>
    <w:link w:val="-0"/>
    <w:rsid w:val="00AA00A0"/>
    <w:rPr>
      <w:rFonts w:ascii="Arial" w:hAnsi="Arial"/>
      <w:szCs w:val="24"/>
      <w:lang w:val="ru-RU" w:eastAsia="ru-RU" w:bidi="ar-SA"/>
    </w:rPr>
  </w:style>
  <w:style w:type="numbering" w:customStyle="1" w:styleId="-">
    <w:name w:val="Стиль нумерованный - Док"/>
    <w:basedOn w:val="a3"/>
    <w:rsid w:val="00AA00A0"/>
    <w:pPr>
      <w:numPr>
        <w:numId w:val="5"/>
      </w:numPr>
    </w:pPr>
  </w:style>
  <w:style w:type="paragraph" w:customStyle="1" w:styleId="-5">
    <w:name w:val="Стиль нумерованный - Отчет"/>
    <w:basedOn w:val="a0"/>
    <w:rsid w:val="00AA00A0"/>
    <w:pPr>
      <w:tabs>
        <w:tab w:val="left" w:pos="720"/>
      </w:tabs>
      <w:ind w:left="0"/>
    </w:pPr>
  </w:style>
  <w:style w:type="paragraph" w:styleId="af">
    <w:name w:val="Balloon Text"/>
    <w:basedOn w:val="a0"/>
    <w:semiHidden/>
    <w:rsid w:val="00AA00A0"/>
    <w:rPr>
      <w:rFonts w:cs="Tahoma"/>
      <w:sz w:val="16"/>
      <w:szCs w:val="16"/>
    </w:rPr>
  </w:style>
  <w:style w:type="paragraph" w:customStyle="1" w:styleId="af0">
    <w:name w:val="Текст таблицы"/>
    <w:basedOn w:val="a0"/>
    <w:link w:val="af1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1">
    <w:name w:val="Текст таблицы Знак"/>
    <w:link w:val="af0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2">
    <w:name w:val="Тип документа"/>
    <w:next w:val="a0"/>
    <w:link w:val="af3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3">
    <w:name w:val="Тип документа Знак"/>
    <w:link w:val="af2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4">
    <w:name w:val="Утвеждаю"/>
    <w:basedOn w:val="a0"/>
    <w:rsid w:val="00AA00A0"/>
    <w:pPr>
      <w:ind w:left="5220"/>
    </w:pPr>
  </w:style>
  <w:style w:type="character" w:customStyle="1" w:styleId="ad">
    <w:name w:val="Нижний колонтитул Знак"/>
    <w:link w:val="ac"/>
    <w:rsid w:val="00EA5F32"/>
    <w:rPr>
      <w:rFonts w:ascii="Arial" w:hAnsi="Arial"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26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635</Characters>
  <Application>Microsoft Office Word</Application>
  <DocSecurity>0</DocSecurity>
  <Lines>90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Действующая документация СМК ООО ИнТехПроект (ГОСТ ISO 9001-2011)</vt:lpstr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Действующая документация СМК ООО ИнТехПроект (ГОСТ ISO 9001-2011)</dc:title>
  <dc:subject>'СМК ООО "ИнТехПроект" (ГОСТ ISO 9001-2011)'</dc:subject>
  <dc:creator>ГК СТУ</dc:creator>
  <cp:keywords>Business Studio</cp:keywords>
  <dc:description/>
  <cp:lastModifiedBy>User</cp:lastModifiedBy>
  <cp:revision>1</cp:revision>
  <dcterms:created xsi:type="dcterms:W3CDTF">2019-02-21T14:16:00Z</dcterms:created>
  <dcterms:modified xsi:type="dcterms:W3CDTF">2019-02-21T14:16:00Z</dcterms:modified>
</cp:coreProperties>
</file>