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E9" w:rsidRPr="00255FFB" w:rsidRDefault="00C37CAE" w:rsidP="00C37CAE">
      <w:pPr>
        <w:pStyle w:val="ac"/>
      </w:pPr>
      <w:bookmarkStart w:id="0" w:name="_GoBack"/>
      <w:bookmarkEnd w:id="0"/>
      <w:r w:rsidRPr="00255FFB">
        <w:t>Значения показателей должностного лица «</w:t>
      </w:r>
      <w:r w:rsidR="00D95FE9" w:rsidRPr="00255FFB">
        <w:fldChar w:fldCharType="begin"/>
      </w:r>
      <w:r w:rsidR="00DA08FA" w:rsidRPr="00255FFB">
        <w:instrText>DOCVARIABLE Должностное_лицо_f91cde4f</w:instrText>
      </w:r>
      <w:r w:rsidR="004875AF">
        <w:fldChar w:fldCharType="separate"/>
      </w:r>
      <w:r w:rsidR="0049744F">
        <w:t>Начальник отдела снабжения</w:t>
      </w:r>
      <w:r w:rsidR="00D95FE9" w:rsidRPr="00255FFB">
        <w:fldChar w:fldCharType="end"/>
      </w:r>
      <w:r w:rsidRPr="00255FFB">
        <w:t>»</w:t>
      </w:r>
    </w:p>
    <w:p w:rsidR="00C37CAE" w:rsidRPr="00255FFB" w:rsidRDefault="00C37CAE" w:rsidP="00C37CAE">
      <w:pPr>
        <w:pStyle w:val="af1"/>
      </w:pPr>
    </w:p>
    <w:p w:rsidR="003A6A9F" w:rsidRPr="00255FFB" w:rsidRDefault="00D95FE9" w:rsidP="00A96E76">
      <w:pPr>
        <w:pStyle w:val="af1"/>
      </w:pPr>
      <w:bookmarkStart w:id="1" w:name="С_Дата_актуальности_81ef5a1a"/>
      <w:bookmarkStart w:id="2" w:name="Дата_03965df4"/>
      <w:r w:rsidRPr="00255FFB">
        <w:rPr>
          <w:b/>
        </w:rPr>
        <w:t>Дата:</w:t>
      </w:r>
      <w:r w:rsidRPr="00255FFB">
        <w:t xml:space="preserve"> </w:t>
      </w:r>
      <w:r w:rsidR="003A6A9F" w:rsidRPr="00255FFB">
        <w:fldChar w:fldCharType="begin"/>
      </w:r>
      <w:r w:rsidR="00DA08FA" w:rsidRPr="00255FFB">
        <w:instrText>DOCVARIABLE Дата_актуальности_81ef5a1a_1</w:instrText>
      </w:r>
      <w:r w:rsidR="004875AF">
        <w:fldChar w:fldCharType="separate"/>
      </w:r>
      <w:r w:rsidR="0049744F">
        <w:t>13.12.2018</w:t>
      </w:r>
      <w:r w:rsidR="003A6A9F" w:rsidRPr="00255FFB">
        <w:fldChar w:fldCharType="end"/>
      </w:r>
      <w:bookmarkEnd w:id="1"/>
      <w:bookmarkEnd w:id="2"/>
      <w:r w:rsidRPr="00255FFB">
        <w:t xml:space="preserve">  </w:t>
      </w:r>
      <w:bookmarkStart w:id="3" w:name="Папки_полного_пути_d8866fae"/>
    </w:p>
    <w:p w:rsidR="00C66EB6" w:rsidRPr="00255FFB" w:rsidRDefault="00C66EB6" w:rsidP="00C66EB6">
      <w:pPr>
        <w:pStyle w:val="3"/>
      </w:pPr>
      <w:r w:rsidRPr="00255FFB">
        <w:fldChar w:fldCharType="begin"/>
      </w:r>
      <w:r w:rsidRPr="00255FFB">
        <w:instrText>DOCVARIABLE Папки_полного_пути_d8866fae_1</w:instrText>
      </w:r>
      <w:r w:rsidR="004875AF">
        <w:fldChar w:fldCharType="separate"/>
      </w:r>
      <w:r w:rsidR="0049744F">
        <w:t>Показатели\Закупки</w:t>
      </w:r>
      <w:r w:rsidRPr="00255FFB">
        <w:fldChar w:fldCharType="end"/>
      </w:r>
    </w:p>
    <w:tbl>
      <w:tblPr>
        <w:tblW w:w="492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59"/>
        <w:gridCol w:w="6197"/>
        <w:gridCol w:w="304"/>
        <w:gridCol w:w="453"/>
        <w:gridCol w:w="1813"/>
        <w:gridCol w:w="1283"/>
        <w:gridCol w:w="1587"/>
        <w:gridCol w:w="1057"/>
        <w:gridCol w:w="1057"/>
      </w:tblGrid>
      <w:tr w:rsidR="00786C9D" w:rsidRPr="00255FFB" w:rsidTr="00786C9D">
        <w:trPr>
          <w:tblHeader/>
        </w:trPr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Статус</w:t>
            </w:r>
          </w:p>
        </w:tc>
        <w:tc>
          <w:tcPr>
            <w:tcW w:w="2335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Единица измерения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Факт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Доля брака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4.71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2.86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Доля брака инструмента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4.62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2.08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Доля брака ТМЦ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4.55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3" name="Рисунок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" name="Рисунок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Количество закупленного инструмента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5" name="Рисунок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6" name="Рисунок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шт.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65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48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7" name="Рисунок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8" name="Рисунок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Количество закупленных ТМЦ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9" name="Рисунок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0" name="Рисунок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шт.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20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22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21" name="Рисунок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2" name="Рисунок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Количество инструмента с браком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23" name="Рисунок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4" name="Рисунок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шт.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3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1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25" name="Рисунок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6" name="Рисунок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Количество ТМЦ с браком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27" name="Рисунок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8" name="Рисунок 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шт.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1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29" name="Рисунок 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0" name="Рисунок 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Процент выполнения сроков составления плана закупок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31" name="Рисунок 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2" name="Рисунок 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100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98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3" name="Рисунок 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4" name="Рисунок 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Процент запасов, запланированных к выдаче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35" name="Рисунок 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6" name="Рисунок 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60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71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7" name="Рисунок 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8" name="Рисунок 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Процент нарушений сроков доставки инструмента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39" name="Рисунок 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0" name="Рисунок 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8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1" name="Рисунок 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42" name="Рисунок 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Процент нарушений сроков доставки ТМЦ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43" name="Рисунок 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4" name="Рисунок 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7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6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5" name="Рисунок 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46" name="Рисунок 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Процент отчетов о ТМЦ и инструменте, представленных в срок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47" name="Рисунок 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8" name="Рисунок 4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95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87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6225" cy="276225"/>
                  <wp:effectExtent l="0" t="0" r="0" b="0"/>
                  <wp:docPr id="49" name="Рисунок 4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0" name="Рисунок 5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Процент своевременно возвращенных неправильно оформленных документов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51" name="Рисунок 5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2" name="Рисунок 5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90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88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bookmarkStart w:id="4" w:name="Показатели_для_которых_с_9434c136_1"/>
            <w:bookmarkEnd w:id="4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53" name="Рисунок 5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4" name="Рисунок 5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Процент своевременно заказанных ТМЦ и инструмента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55" name="Рисунок 5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6" name="Рисунок 5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Декабрь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85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79</w:t>
            </w:r>
          </w:p>
        </w:tc>
      </w:tr>
    </w:tbl>
    <w:p w:rsidR="00C61A1A" w:rsidRDefault="00C61A1A">
      <w:pPr>
        <w:pStyle w:val="af1"/>
      </w:pPr>
      <w:bookmarkStart w:id="5" w:name="Папки_полного_пути_d8866fae_2"/>
      <w:bookmarkEnd w:id="3"/>
    </w:p>
    <w:p w:rsidR="00C66EB6" w:rsidRPr="00255FFB" w:rsidRDefault="00C66EB6" w:rsidP="00C66EB6">
      <w:pPr>
        <w:pStyle w:val="3"/>
      </w:pPr>
      <w:r w:rsidRPr="00255FFB">
        <w:fldChar w:fldCharType="begin"/>
      </w:r>
      <w:r w:rsidRPr="00255FFB">
        <w:instrText>DOCVARIABLE Папки_полного_пути_d8866fae_2</w:instrText>
      </w:r>
      <w:r w:rsidR="004875AF">
        <w:fldChar w:fldCharType="separate"/>
      </w:r>
      <w:r w:rsidR="0049744F">
        <w:t>Показатели\Информационные системы</w:t>
      </w:r>
      <w:r w:rsidRPr="00255FFB">
        <w:fldChar w:fldCharType="end"/>
      </w:r>
    </w:p>
    <w:tbl>
      <w:tblPr>
        <w:tblW w:w="492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59"/>
        <w:gridCol w:w="6197"/>
        <w:gridCol w:w="304"/>
        <w:gridCol w:w="453"/>
        <w:gridCol w:w="1813"/>
        <w:gridCol w:w="1283"/>
        <w:gridCol w:w="1587"/>
        <w:gridCol w:w="1057"/>
        <w:gridCol w:w="1057"/>
      </w:tblGrid>
      <w:tr w:rsidR="00786C9D" w:rsidRPr="00255FFB" w:rsidTr="00786C9D">
        <w:trPr>
          <w:tblHeader/>
        </w:trPr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Статус</w:t>
            </w:r>
          </w:p>
        </w:tc>
        <w:tc>
          <w:tcPr>
            <w:tcW w:w="2335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Единица измерения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86C9D" w:rsidRPr="00255FFB" w:rsidRDefault="00786C9D" w:rsidP="00C66EB6">
            <w:pPr>
              <w:pStyle w:val="aa"/>
              <w:keepNext/>
            </w:pPr>
            <w:r w:rsidRPr="00255FFB">
              <w:t>Факт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57" name="Рисунок 5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8" name="Рисунок 5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Процент этапов внедрения системы "Склад", выполненных в срок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59" name="Рисунок 5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0" name="Рисунок 6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IV квартал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100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100</w:t>
            </w:r>
          </w:p>
        </w:tc>
      </w:tr>
      <w:tr w:rsidR="0017362E" w:rsidRPr="00255FFB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49744F" w:rsidP="00C66EB6">
            <w:pPr>
              <w:pStyle w:val="af5"/>
              <w:jc w:val="right"/>
            </w:pPr>
            <w:bookmarkStart w:id="6" w:name="Показатели_для_которых_с_9434c136_2"/>
            <w:bookmarkEnd w:id="6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61" name="Рисунок 6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2" name="Рисунок 6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Число сотрудников, использующих систему "Склад"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255FFB" w:rsidRDefault="00C66EB6" w:rsidP="00C66EB6">
            <w:pPr>
              <w:pStyle w:val="af5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255FFB" w:rsidRDefault="0049744F" w:rsidP="00C66EB6">
            <w:pPr>
              <w:pStyle w:val="af5"/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63" name="Рисунок 6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255FFB" w:rsidRDefault="0049744F" w:rsidP="00C66EB6">
            <w:pPr>
              <w:pStyle w:val="af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4" name="Рисунок 6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чел.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IV квартал 2018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255FFB" w:rsidRDefault="00C66EB6" w:rsidP="00C66EB6">
            <w:pPr>
              <w:pStyle w:val="af5"/>
            </w:pPr>
            <w:r>
              <w:t>5</w:t>
            </w:r>
          </w:p>
        </w:tc>
      </w:tr>
      <w:bookmarkEnd w:id="5"/>
    </w:tbl>
    <w:p w:rsidR="003A6A9F" w:rsidRPr="00255FFB" w:rsidRDefault="003A6A9F" w:rsidP="008D6825">
      <w:pPr>
        <w:pStyle w:val="af1"/>
      </w:pPr>
    </w:p>
    <w:sectPr w:rsidR="003A6A9F" w:rsidRPr="00255FFB" w:rsidSect="00045099">
      <w:footerReference w:type="default" r:id="rId3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4F" w:rsidRDefault="0049744F" w:rsidP="00783C34">
      <w:pPr>
        <w:spacing w:after="0"/>
      </w:pPr>
      <w:r>
        <w:separator/>
      </w:r>
    </w:p>
  </w:endnote>
  <w:endnote w:type="continuationSeparator" w:id="0">
    <w:p w:rsidR="0049744F" w:rsidRDefault="0049744F" w:rsidP="00783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489"/>
      <w:gridCol w:w="3647"/>
    </w:tblGrid>
    <w:tr w:rsidR="00783C34" w:rsidTr="00783C34">
      <w:tc>
        <w:tcPr>
          <w:tcW w:w="747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83C34" w:rsidRPr="00C37CAE" w:rsidRDefault="00255FFB" w:rsidP="00C37CAE">
          <w:pPr>
            <w:pStyle w:val="af"/>
            <w:spacing w:after="0"/>
          </w:pPr>
          <w:fldSimple w:instr=" STYLEREF  &quot;Название документа&quot;  \* MERGEFORMAT ">
            <w:r w:rsidR="0049744F">
              <w:t>Значения показателей должностного лица «Начальник отдела снабжения»</w:t>
            </w:r>
          </w:fldSimple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83C34" w:rsidRDefault="00783C34">
          <w:pPr>
            <w:pStyle w:val="af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9744F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9744F">
            <w:t>2</w:t>
          </w:r>
          <w:r>
            <w:fldChar w:fldCharType="end"/>
          </w:r>
        </w:p>
      </w:tc>
    </w:tr>
  </w:tbl>
  <w:p w:rsidR="00783C34" w:rsidRPr="00783C34" w:rsidRDefault="00783C34" w:rsidP="00045099">
    <w:pPr>
      <w:pStyle w:val="af"/>
      <w:spacing w:after="0"/>
      <w:rPr>
        <w:sz w:val="2"/>
        <w:szCs w:val="2"/>
      </w:rPr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4F" w:rsidRDefault="0049744F" w:rsidP="00783C34">
      <w:pPr>
        <w:spacing w:after="0"/>
      </w:pPr>
      <w:r>
        <w:separator/>
      </w:r>
    </w:p>
  </w:footnote>
  <w:footnote w:type="continuationSeparator" w:id="0">
    <w:p w:rsidR="0049744F" w:rsidRDefault="0049744F" w:rsidP="00783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-1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6245428-e9ec-4c25-a2d2-16cf2d454642"/>
    <w:docVar w:name="BSPortal" w:val="False"/>
    <w:docVar w:name="BSTemplateGUID" w:val="82b2a992-8c7d-4786-b607-25055f1be71c"/>
    <w:docVar w:name="BSUserType" w:val="NFR"/>
    <w:docVar w:name="BSVersion" w:val="4.2.6730.30551"/>
    <w:docVar w:name="Дата_актуальности_81ef5a1a_1" w:val="13.12.2018"/>
    <w:docVar w:name="Должностное_лицо_f91cde4f" w:val="Начальник отдела снабжения"/>
    <w:docVar w:name="Папки_полного_пути_d8866fae_1" w:val="Показатели\Закупки"/>
    <w:docVar w:name="Папки_полного_пути_d8866fae_2" w:val="Показатели\Информационные системы"/>
  </w:docVars>
  <w:rsids>
    <w:rsidRoot w:val="002F1689"/>
    <w:rsid w:val="000274D8"/>
    <w:rsid w:val="00045099"/>
    <w:rsid w:val="000B7273"/>
    <w:rsid w:val="000C6DA3"/>
    <w:rsid w:val="00106DFE"/>
    <w:rsid w:val="0015464B"/>
    <w:rsid w:val="0017362E"/>
    <w:rsid w:val="001A00C0"/>
    <w:rsid w:val="001D2647"/>
    <w:rsid w:val="001D4877"/>
    <w:rsid w:val="00232AD4"/>
    <w:rsid w:val="00255FFB"/>
    <w:rsid w:val="00266532"/>
    <w:rsid w:val="002C2F3B"/>
    <w:rsid w:val="002F1689"/>
    <w:rsid w:val="003834F1"/>
    <w:rsid w:val="003A6A9F"/>
    <w:rsid w:val="003B60FE"/>
    <w:rsid w:val="004643D9"/>
    <w:rsid w:val="00466E40"/>
    <w:rsid w:val="00480E16"/>
    <w:rsid w:val="004875AF"/>
    <w:rsid w:val="0049744F"/>
    <w:rsid w:val="00497CD3"/>
    <w:rsid w:val="004A5B69"/>
    <w:rsid w:val="004B0C82"/>
    <w:rsid w:val="00544FCE"/>
    <w:rsid w:val="0055688B"/>
    <w:rsid w:val="00557E2F"/>
    <w:rsid w:val="005C5CF5"/>
    <w:rsid w:val="005E6D17"/>
    <w:rsid w:val="005F79E3"/>
    <w:rsid w:val="00607359"/>
    <w:rsid w:val="00635D37"/>
    <w:rsid w:val="00692851"/>
    <w:rsid w:val="006C3291"/>
    <w:rsid w:val="006E044E"/>
    <w:rsid w:val="00706C8E"/>
    <w:rsid w:val="00776E12"/>
    <w:rsid w:val="00783C34"/>
    <w:rsid w:val="00786C9D"/>
    <w:rsid w:val="007B115E"/>
    <w:rsid w:val="007B1DD6"/>
    <w:rsid w:val="0080202D"/>
    <w:rsid w:val="00843F49"/>
    <w:rsid w:val="00846456"/>
    <w:rsid w:val="00852289"/>
    <w:rsid w:val="008A00C5"/>
    <w:rsid w:val="008C6908"/>
    <w:rsid w:val="008D6825"/>
    <w:rsid w:val="009221ED"/>
    <w:rsid w:val="009322B1"/>
    <w:rsid w:val="009B2700"/>
    <w:rsid w:val="00A821AC"/>
    <w:rsid w:val="00A96E76"/>
    <w:rsid w:val="00AA00A0"/>
    <w:rsid w:val="00AA474B"/>
    <w:rsid w:val="00AC5052"/>
    <w:rsid w:val="00B86FC7"/>
    <w:rsid w:val="00C37CAE"/>
    <w:rsid w:val="00C61A1A"/>
    <w:rsid w:val="00C669F8"/>
    <w:rsid w:val="00C66EB6"/>
    <w:rsid w:val="00CD737D"/>
    <w:rsid w:val="00D3421A"/>
    <w:rsid w:val="00D93BEF"/>
    <w:rsid w:val="00D95FE9"/>
    <w:rsid w:val="00DA08FA"/>
    <w:rsid w:val="00DB0419"/>
    <w:rsid w:val="00DC42F2"/>
    <w:rsid w:val="00E17B02"/>
    <w:rsid w:val="00E25BE8"/>
    <w:rsid w:val="00E859A7"/>
    <w:rsid w:val="00E85CC3"/>
    <w:rsid w:val="00EB0BFE"/>
    <w:rsid w:val="00EB0F77"/>
    <w:rsid w:val="00ED2D72"/>
    <w:rsid w:val="00F34BA6"/>
    <w:rsid w:val="00F5208F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360413-5B0E-4337-983F-26127B3C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1A00C0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480E16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C66EB6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"/>
    <w:link w:val="40"/>
    <w:qFormat/>
    <w:rsid w:val="005E6D17"/>
    <w:pPr>
      <w:numPr>
        <w:numId w:val="0"/>
      </w:numPr>
      <w:outlineLvl w:val="3"/>
    </w:pPr>
    <w:rPr>
      <w:rFonts w:cs="Times New Roman"/>
      <w:bCs w:val="0"/>
    </w:rPr>
  </w:style>
  <w:style w:type="paragraph" w:styleId="5">
    <w:name w:val="heading 5"/>
    <w:basedOn w:val="2"/>
    <w:next w:val="a"/>
    <w:link w:val="50"/>
    <w:qFormat/>
    <w:rsid w:val="005E6D17"/>
    <w:pPr>
      <w:numPr>
        <w:ilvl w:val="0"/>
        <w:numId w:val="0"/>
      </w:numPr>
      <w:outlineLvl w:val="4"/>
    </w:pPr>
    <w:rPr>
      <w:rFonts w:cs="Times New Roman"/>
      <w:bCs w:val="0"/>
      <w:iCs/>
      <w:szCs w:val="26"/>
    </w:rPr>
  </w:style>
  <w:style w:type="paragraph" w:styleId="6">
    <w:name w:val="heading 6"/>
    <w:basedOn w:val="3"/>
    <w:next w:val="a"/>
    <w:link w:val="60"/>
    <w:qFormat/>
    <w:rsid w:val="005E6D17"/>
    <w:pPr>
      <w:tabs>
        <w:tab w:val="clear" w:pos="720"/>
        <w:tab w:val="left" w:pos="0"/>
      </w:tabs>
      <w:outlineLvl w:val="5"/>
    </w:pPr>
    <w:rPr>
      <w:rFonts w:cs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a4">
    <w:name w:val="Объект"/>
    <w:basedOn w:val="a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"/>
    <w:rsid w:val="00AA00A0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a8"/>
    <w:qFormat/>
    <w:rsid w:val="00D95FE9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a9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аголовок Знак"/>
    <w:link w:val="a7"/>
    <w:rsid w:val="00D95F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a">
    <w:name w:val="Заголовок таблицы"/>
    <w:basedOn w:val="a"/>
    <w:link w:val="ab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c">
    <w:name w:val="Название документа"/>
    <w:next w:val="a"/>
    <w:link w:val="ad"/>
    <w:autoRedefine/>
    <w:rsid w:val="00C37CAE"/>
    <w:pPr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e">
    <w:name w:val="Название компании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1">
    <w:name w:val="Обычный (Отчет)"/>
    <w:basedOn w:val="a"/>
    <w:link w:val="af2"/>
    <w:rsid w:val="00AA00A0"/>
    <w:pPr>
      <w:ind w:left="0"/>
    </w:pPr>
  </w:style>
  <w:style w:type="character" w:customStyle="1" w:styleId="af2">
    <w:name w:val="Обычный (Отчет) Знак"/>
    <w:link w:val="af1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af3">
    <w:name w:val="Содержание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2"/>
    <w:rsid w:val="00480E16"/>
    <w:pPr>
      <w:numPr>
        <w:numId w:val="3"/>
      </w:numPr>
    </w:pPr>
  </w:style>
  <w:style w:type="paragraph" w:customStyle="1" w:styleId="-0">
    <w:name w:val="Стиль маркированный - Отчет"/>
    <w:basedOn w:val="af1"/>
    <w:link w:val="-2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2">
    <w:name w:val="Стиль маркированный - Отчет Знак"/>
    <w:basedOn w:val="af2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2"/>
    <w:rsid w:val="00480E16"/>
    <w:pPr>
      <w:numPr>
        <w:numId w:val="5"/>
      </w:numPr>
    </w:pPr>
  </w:style>
  <w:style w:type="paragraph" w:customStyle="1" w:styleId="-3">
    <w:name w:val="Стиль нумерованный - Отчет"/>
    <w:basedOn w:val="a"/>
    <w:rsid w:val="00AA00A0"/>
    <w:pPr>
      <w:tabs>
        <w:tab w:val="left" w:pos="720"/>
      </w:tabs>
      <w:ind w:left="0"/>
    </w:pPr>
  </w:style>
  <w:style w:type="paragraph" w:styleId="af4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af5">
    <w:name w:val="Текст таблицы"/>
    <w:basedOn w:val="a"/>
    <w:link w:val="af6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6">
    <w:name w:val="Текст таблицы Знак"/>
    <w:link w:val="af5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7">
    <w:name w:val="Тип документа"/>
    <w:next w:val="a"/>
    <w:link w:val="af8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8">
    <w:name w:val="Тип документа Знак"/>
    <w:link w:val="af7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9">
    <w:name w:val="Утвеждаю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E6D17"/>
    <w:rPr>
      <w:rFonts w:ascii="Arial" w:eastAsia="Times New Roman" w:hAnsi="Arial" w:cs="Times New Roman"/>
      <w:b/>
      <w:kern w:val="32"/>
      <w:sz w:val="28"/>
      <w:szCs w:val="28"/>
    </w:rPr>
  </w:style>
  <w:style w:type="character" w:customStyle="1" w:styleId="50">
    <w:name w:val="Заголовок 5 Знак"/>
    <w:link w:val="5"/>
    <w:rsid w:val="005E6D17"/>
    <w:rPr>
      <w:rFonts w:ascii="Arial" w:eastAsia="Times New Roman" w:hAnsi="Arial" w:cs="Times New Roman"/>
      <w:b/>
      <w:iCs/>
      <w:kern w:val="32"/>
      <w:sz w:val="24"/>
      <w:szCs w:val="26"/>
    </w:rPr>
  </w:style>
  <w:style w:type="character" w:customStyle="1" w:styleId="60">
    <w:name w:val="Заголовок 6 Знак"/>
    <w:link w:val="6"/>
    <w:rsid w:val="005E6D17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1">
    <w:name w:val="Название документа 2"/>
    <w:basedOn w:val="ac"/>
    <w:link w:val="22"/>
    <w:qFormat/>
    <w:rsid w:val="004B0C82"/>
  </w:style>
  <w:style w:type="paragraph" w:customStyle="1" w:styleId="31">
    <w:name w:val="Заголовок 3 не нумерованный + не полужирный"/>
    <w:basedOn w:val="3"/>
    <w:rsid w:val="004B0C82"/>
    <w:rPr>
      <w:rFonts w:cs="Times New Roman"/>
      <w:b w:val="0"/>
      <w:bCs w:val="0"/>
      <w:szCs w:val="20"/>
    </w:rPr>
  </w:style>
  <w:style w:type="character" w:customStyle="1" w:styleId="ad">
    <w:name w:val="Название документа Знак"/>
    <w:basedOn w:val="a0"/>
    <w:link w:val="ac"/>
    <w:rsid w:val="00C37CAE"/>
    <w:rPr>
      <w:rFonts w:ascii="Arial" w:hAnsi="Arial" w:cs="Arial"/>
      <w:b/>
      <w:bCs/>
      <w:kern w:val="32"/>
      <w:sz w:val="36"/>
      <w:szCs w:val="36"/>
    </w:rPr>
  </w:style>
  <w:style w:type="character" w:customStyle="1" w:styleId="22">
    <w:name w:val="Название документа 2 Знак"/>
    <w:basedOn w:val="ad"/>
    <w:link w:val="21"/>
    <w:rsid w:val="004B0C82"/>
    <w:rPr>
      <w:rFonts w:ascii="Arial" w:hAnsi="Arial" w:cs="Arial"/>
      <w:b/>
      <w:bCs/>
      <w:kern w:val="32"/>
      <w:sz w:val="36"/>
      <w:szCs w:val="36"/>
    </w:rPr>
  </w:style>
  <w:style w:type="character" w:customStyle="1" w:styleId="af0">
    <w:name w:val="Нижний колонтитул Знак"/>
    <w:link w:val="af"/>
    <w:uiPriority w:val="99"/>
    <w:rsid w:val="00783C34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1356</Characters>
  <Application>Microsoft Office Word</Application>
  <DocSecurity>0</DocSecurity>
  <Lines>271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Текущие значения показателей должностного лица (текущая дата)  Начальник отдела снабжения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Текущие значения показателей должностного лица (текущая дата)  Начальник отдела снабжения</dc:title>
  <dc:subject>'Начальник отдела снабжения'</dc:subject>
  <dc:creator>Белкин Владимир Борисович</dc:creator>
  <cp:keywords/>
  <dc:description/>
  <cp:lastModifiedBy>User</cp:lastModifiedBy>
  <cp:revision>1</cp:revision>
  <dcterms:created xsi:type="dcterms:W3CDTF">2019-02-21T14:56:00Z</dcterms:created>
  <dcterms:modified xsi:type="dcterms:W3CDTF">2019-02-21T14:56:00Z</dcterms:modified>
</cp:coreProperties>
</file>