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C1" w:rsidRPr="00342169" w:rsidRDefault="00FE0AEB" w:rsidP="00FE0AEB">
      <w:pPr>
        <w:pStyle w:val="ae"/>
      </w:pPr>
      <w:bookmarkStart w:id="0" w:name="_GoBack"/>
      <w:bookmarkEnd w:id="0"/>
      <w:r w:rsidRPr="00342169">
        <w:t>Стратегическая карта «</w:t>
      </w:r>
      <w:fldSimple w:instr=" DOCVARIABLE Название_7a05df52 ">
        <w:r w:rsidR="00D97DDB">
          <w:t>Стратегическая карта ООО "ИнТехПроект"</w:t>
        </w:r>
      </w:fldSimple>
      <w:r w:rsidRPr="00342169">
        <w:t>»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FE0AEB" w:rsidRPr="00342169" w:rsidTr="009D3130">
        <w:trPr>
          <w:trHeight w:val="8675"/>
          <w:jc w:val="center"/>
        </w:trPr>
        <w:tc>
          <w:tcPr>
            <w:tcW w:w="15352" w:type="dxa"/>
          </w:tcPr>
          <w:p w:rsidR="00FE0AEB" w:rsidRPr="00342169" w:rsidRDefault="00D97DDB" w:rsidP="00FE0AEB">
            <w:pPr>
              <w:pStyle w:val="af2"/>
              <w:jc w:val="center"/>
            </w:pPr>
            <w:bookmarkStart w:id="1" w:name="Файл_e8e33545"/>
            <w:bookmarkEnd w:id="1"/>
            <w:r>
              <w:rPr>
                <w:noProof/>
              </w:rPr>
              <w:drawing>
                <wp:inline distT="0" distB="0" distL="0" distR="0">
                  <wp:extent cx="6829425" cy="5476875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547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EAC" w:rsidRPr="00342169" w:rsidRDefault="00642EAC" w:rsidP="00FE0AEB">
      <w:pPr>
        <w:ind w:left="0"/>
        <w:rPr>
          <w:sz w:val="2"/>
        </w:rPr>
      </w:pPr>
    </w:p>
    <w:sectPr w:rsidR="00642EAC" w:rsidRPr="00342169" w:rsidSect="00FE0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DB" w:rsidRDefault="00D97DDB" w:rsidP="00FE0AEB">
      <w:pPr>
        <w:spacing w:after="0"/>
      </w:pPr>
      <w:r>
        <w:separator/>
      </w:r>
    </w:p>
  </w:endnote>
  <w:endnote w:type="continuationSeparator" w:id="0">
    <w:p w:rsidR="00D97DDB" w:rsidRDefault="00D97DDB" w:rsidP="00FE0A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52" w:rsidRDefault="0031275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3026"/>
      <w:gridCol w:w="2110"/>
    </w:tblGrid>
    <w:tr w:rsidR="00FE0AEB" w:rsidTr="00FE0AEB">
      <w:tc>
        <w:tcPr>
          <w:tcW w:w="4303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E0AEB" w:rsidRPr="007E7411" w:rsidRDefault="00342169" w:rsidP="00FE0AEB">
          <w:pPr>
            <w:pStyle w:val="af0"/>
            <w:spacing w:after="0"/>
          </w:pPr>
          <w:fldSimple w:instr=" STYLEREF  &quot;Название документа&quot;  \* MERGEFORMAT ">
            <w:r w:rsidR="00D97DDB" w:rsidRPr="00D97DDB">
              <w:rPr>
                <w:bCs/>
              </w:rPr>
              <w:t>Стратегическая карта «Стратегическая</w:t>
            </w:r>
            <w:r w:rsidR="00D97DDB">
              <w:t xml:space="preserve"> карта ООО "ИнТехПроект"»</w:t>
            </w:r>
          </w:fldSimple>
          <w:r w:rsidR="00FE0AEB" w:rsidRPr="007E7411">
            <w:t xml:space="preserve"> </w:t>
          </w:r>
        </w:p>
      </w:tc>
      <w:tc>
        <w:tcPr>
          <w:tcW w:w="69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E0AEB" w:rsidRDefault="00FE0AEB" w:rsidP="00312752">
          <w:pPr>
            <w:pStyle w:val="af0"/>
            <w:spacing w:after="0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97DD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97DDB">
            <w:t>1</w:t>
          </w:r>
          <w:r>
            <w:fldChar w:fldCharType="end"/>
          </w:r>
        </w:p>
      </w:tc>
    </w:tr>
  </w:tbl>
  <w:p w:rsidR="00FE0AEB" w:rsidRPr="00FE0AEB" w:rsidRDefault="00FE0AEB" w:rsidP="00FE0AEB">
    <w:pPr>
      <w:pStyle w:val="af0"/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52" w:rsidRDefault="0031275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DB" w:rsidRDefault="00D97DDB" w:rsidP="00FE0AEB">
      <w:pPr>
        <w:spacing w:after="0"/>
      </w:pPr>
      <w:r>
        <w:separator/>
      </w:r>
    </w:p>
  </w:footnote>
  <w:footnote w:type="continuationSeparator" w:id="0">
    <w:p w:rsidR="00D97DDB" w:rsidRDefault="00D97DDB" w:rsidP="00FE0A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52" w:rsidRDefault="0031275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52" w:rsidRDefault="0031275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52" w:rsidRDefault="003127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a1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a2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526b77ef-198b-47d8-8742-772d72eb71a7"/>
    <w:docVar w:name="BSPortal" w:val="False"/>
    <w:docVar w:name="BSTemplateGUID" w:val="dd929b69-f92c-4c37-81bf-c0fadadb41f8"/>
    <w:docVar w:name="BSUserType" w:val="NFR"/>
    <w:docVar w:name="BSVersion" w:val="4.2.6730.30551"/>
    <w:docVar w:name="Название_7a05df52" w:val="Стратегическая карта ООО &quot;ИнТехПроект&quot;"/>
  </w:docVars>
  <w:rsids>
    <w:rsidRoot w:val="002F1689"/>
    <w:rsid w:val="000274D8"/>
    <w:rsid w:val="00056B27"/>
    <w:rsid w:val="000B7273"/>
    <w:rsid w:val="00106DFE"/>
    <w:rsid w:val="0015464B"/>
    <w:rsid w:val="00160A0A"/>
    <w:rsid w:val="00165BEF"/>
    <w:rsid w:val="001A00C0"/>
    <w:rsid w:val="001D2647"/>
    <w:rsid w:val="00232AD4"/>
    <w:rsid w:val="00266532"/>
    <w:rsid w:val="00297CA6"/>
    <w:rsid w:val="002C2F3B"/>
    <w:rsid w:val="002F1689"/>
    <w:rsid w:val="00312752"/>
    <w:rsid w:val="00342169"/>
    <w:rsid w:val="003D08B5"/>
    <w:rsid w:val="003F7847"/>
    <w:rsid w:val="004643D9"/>
    <w:rsid w:val="00466E40"/>
    <w:rsid w:val="00480E16"/>
    <w:rsid w:val="00497CD3"/>
    <w:rsid w:val="004A5B69"/>
    <w:rsid w:val="005116E2"/>
    <w:rsid w:val="00544FCE"/>
    <w:rsid w:val="005476C1"/>
    <w:rsid w:val="0055688B"/>
    <w:rsid w:val="00582D54"/>
    <w:rsid w:val="00584A7D"/>
    <w:rsid w:val="0059408B"/>
    <w:rsid w:val="005E6D17"/>
    <w:rsid w:val="00635D37"/>
    <w:rsid w:val="00642EAC"/>
    <w:rsid w:val="00644C5B"/>
    <w:rsid w:val="00687EB7"/>
    <w:rsid w:val="006C3291"/>
    <w:rsid w:val="006E044E"/>
    <w:rsid w:val="006F4B31"/>
    <w:rsid w:val="00706C8E"/>
    <w:rsid w:val="00776E12"/>
    <w:rsid w:val="007E7411"/>
    <w:rsid w:val="00843F49"/>
    <w:rsid w:val="00846456"/>
    <w:rsid w:val="00852289"/>
    <w:rsid w:val="008C6908"/>
    <w:rsid w:val="008D268A"/>
    <w:rsid w:val="009221ED"/>
    <w:rsid w:val="009322B1"/>
    <w:rsid w:val="009D3130"/>
    <w:rsid w:val="00A07EAE"/>
    <w:rsid w:val="00A774FE"/>
    <w:rsid w:val="00A821AC"/>
    <w:rsid w:val="00AA00A0"/>
    <w:rsid w:val="00AA474B"/>
    <w:rsid w:val="00AC5052"/>
    <w:rsid w:val="00B86FC7"/>
    <w:rsid w:val="00BE5247"/>
    <w:rsid w:val="00C669F8"/>
    <w:rsid w:val="00C918F5"/>
    <w:rsid w:val="00CD737D"/>
    <w:rsid w:val="00D93BEF"/>
    <w:rsid w:val="00D97DDB"/>
    <w:rsid w:val="00DB0419"/>
    <w:rsid w:val="00DC42F2"/>
    <w:rsid w:val="00E17B02"/>
    <w:rsid w:val="00E859A7"/>
    <w:rsid w:val="00EB0BFE"/>
    <w:rsid w:val="00F34BA6"/>
    <w:rsid w:val="00FD163D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C88E8D-73ED-4225-B0BB-4F3002C3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3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3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3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3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3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rsid w:val="00232AD4"/>
    <w:pPr>
      <w:tabs>
        <w:tab w:val="center" w:pos="4677"/>
        <w:tab w:val="right" w:pos="9355"/>
      </w:tabs>
      <w:ind w:left="0"/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AA00A0"/>
    <w:rPr>
      <w:color w:val="0000FF"/>
      <w:u w:val="single"/>
    </w:rPr>
  </w:style>
  <w:style w:type="paragraph" w:customStyle="1" w:styleId="aa">
    <w:name w:val="ДанныеТаблицы"/>
    <w:basedOn w:val="a3"/>
    <w:rsid w:val="00AA00A0"/>
    <w:rPr>
      <w:rFonts w:ascii="Tahoma" w:hAnsi="Tahoma"/>
      <w:sz w:val="18"/>
      <w:szCs w:val="18"/>
    </w:rPr>
  </w:style>
  <w:style w:type="table" w:styleId="ab">
    <w:name w:val="Table Grid"/>
    <w:basedOn w:val="a5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аголовок таблицы"/>
    <w:basedOn w:val="a3"/>
    <w:link w:val="ad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e">
    <w:name w:val="Название документа"/>
    <w:next w:val="a3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">
    <w:name w:val="Название компании"/>
    <w:basedOn w:val="a3"/>
    <w:autoRedefine/>
    <w:rsid w:val="00AA00A0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2">
    <w:name w:val="Обычный (Отчет)"/>
    <w:link w:val="af3"/>
    <w:rsid w:val="005476C1"/>
    <w:pPr>
      <w:spacing w:after="60"/>
    </w:pPr>
    <w:rPr>
      <w:rFonts w:ascii="Arial" w:hAnsi="Arial"/>
      <w:szCs w:val="24"/>
    </w:rPr>
  </w:style>
  <w:style w:type="character" w:customStyle="1" w:styleId="af3">
    <w:name w:val="Обычный (Отчет) Знак"/>
    <w:link w:val="af2"/>
    <w:rsid w:val="005476C1"/>
    <w:rPr>
      <w:rFonts w:ascii="Arial" w:hAnsi="Arial"/>
      <w:szCs w:val="24"/>
    </w:rPr>
  </w:style>
  <w:style w:type="paragraph" w:styleId="10">
    <w:name w:val="toc 1"/>
    <w:basedOn w:val="a3"/>
    <w:next w:val="a3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3"/>
    <w:next w:val="a3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3"/>
    <w:next w:val="a3"/>
    <w:autoRedefine/>
    <w:semiHidden/>
    <w:rsid w:val="00AA00A0"/>
    <w:pPr>
      <w:ind w:left="440"/>
    </w:pPr>
  </w:style>
  <w:style w:type="paragraph" w:customStyle="1" w:styleId="af4">
    <w:name w:val="Содержание"/>
    <w:next w:val="a3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6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5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5">
    <w:name w:val="Стиль маркированный (Отчет) Знак"/>
    <w:basedOn w:val="af3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480E16"/>
    <w:pPr>
      <w:numPr>
        <w:numId w:val="5"/>
      </w:numPr>
    </w:pPr>
  </w:style>
  <w:style w:type="paragraph" w:customStyle="1" w:styleId="a1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6">
    <w:name w:val="Balloon Text"/>
    <w:basedOn w:val="a3"/>
    <w:semiHidden/>
    <w:rsid w:val="00AA00A0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9">
    <w:name w:val="Тип документа"/>
    <w:next w:val="a3"/>
    <w:link w:val="afa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b">
    <w:name w:val="Утвеждаю"/>
    <w:basedOn w:val="a3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2">
    <w:name w:val="Стиль маркированный"/>
    <w:link w:val="afc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c">
    <w:name w:val="Стиль маркированный Знак"/>
    <w:link w:val="a2"/>
    <w:rsid w:val="005476C1"/>
    <w:rPr>
      <w:rFonts w:ascii="Arial" w:hAnsi="Arial" w:cs="Arial"/>
      <w:szCs w:val="24"/>
    </w:rPr>
  </w:style>
  <w:style w:type="paragraph" w:customStyle="1" w:styleId="afd">
    <w:name w:val="Приложение"/>
    <w:next w:val="af2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f1">
    <w:name w:val="Нижний колонтитул Знак"/>
    <w:link w:val="af0"/>
    <w:rsid w:val="00FE0AEB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Портал. Стратегическая карта Стратегическая карта ООО ИнТехПроект</vt:lpstr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Портал. Стратегическая карта Стратегическая карта ООО ИнТехПроект</dc:title>
  <dc:subject>'Стратегическая карта ООО "ИнТехПроект"'</dc:subject>
  <dc:creator>Белкин Владимир Борисович</dc:creator>
  <cp:keywords/>
  <dc:description/>
  <cp:lastModifiedBy>User</cp:lastModifiedBy>
  <cp:revision>1</cp:revision>
  <dcterms:created xsi:type="dcterms:W3CDTF">2019-02-21T14:48:00Z</dcterms:created>
  <dcterms:modified xsi:type="dcterms:W3CDTF">2019-02-21T14:49:00Z</dcterms:modified>
</cp:coreProperties>
</file>